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740783" w14:textId="77777777" w:rsidR="00CF78D7" w:rsidRDefault="00447220" w:rsidP="0010231F">
      <w:pPr>
        <w:jc w:val="center"/>
        <w:rPr>
          <w:b/>
          <w:bCs/>
          <w:sz w:val="32"/>
          <w:lang w:val="en-US"/>
        </w:rPr>
      </w:pPr>
      <w:r>
        <w:rPr>
          <w:b/>
          <w:bCs/>
          <w:sz w:val="32"/>
          <w:lang w:val="en-US"/>
        </w:rPr>
        <w:t>TIP 8</w:t>
      </w:r>
      <w:bookmarkStart w:id="0" w:name="_GoBack"/>
      <w:bookmarkEnd w:id="0"/>
      <w:r w:rsidR="0010231F" w:rsidRPr="0010231F">
        <w:rPr>
          <w:b/>
          <w:bCs/>
          <w:sz w:val="32"/>
          <w:lang w:val="en-US"/>
        </w:rPr>
        <w:t>/12 – Do it like Page</w:t>
      </w:r>
    </w:p>
    <w:p w14:paraId="3850D3EE" w14:textId="77777777" w:rsidR="0010231F" w:rsidRPr="0010231F" w:rsidRDefault="0010231F" w:rsidP="0010231F">
      <w:pPr>
        <w:jc w:val="center"/>
        <w:rPr>
          <w:b/>
          <w:bCs/>
          <w:sz w:val="18"/>
          <w:lang w:val="en-US"/>
        </w:rPr>
      </w:pPr>
    </w:p>
    <w:p w14:paraId="0FDF12CE" w14:textId="77777777" w:rsidR="0010231F" w:rsidRDefault="0010231F" w:rsidP="0010231F">
      <w:pPr>
        <w:jc w:val="both"/>
        <w:rPr>
          <w:b/>
          <w:bCs/>
          <w:i/>
          <w:sz w:val="28"/>
          <w:lang w:val="en-US"/>
        </w:rPr>
      </w:pPr>
      <w:r w:rsidRPr="0010231F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10231F">
        <w:rPr>
          <w:b/>
          <w:bCs/>
          <w:i/>
          <w:sz w:val="28"/>
          <w:u w:val="single"/>
          <w:lang w:val="en-US"/>
        </w:rPr>
        <w:t xml:space="preserve">expert </w:t>
      </w:r>
      <w:r w:rsidRPr="0010231F">
        <w:rPr>
          <w:b/>
          <w:bCs/>
          <w:i/>
          <w:sz w:val="28"/>
          <w:lang w:val="en-US"/>
        </w:rPr>
        <w:t>:</w:t>
      </w:r>
      <w:proofErr w:type="gramEnd"/>
      <w:r w:rsidRPr="0010231F">
        <w:rPr>
          <w:b/>
          <w:bCs/>
          <w:i/>
          <w:sz w:val="28"/>
          <w:lang w:val="en-US"/>
        </w:rPr>
        <w:t xml:space="preserve"> To remove a makeup application </w:t>
      </w:r>
      <w:r w:rsidR="003E0D96">
        <w:rPr>
          <w:b/>
          <w:bCs/>
          <w:i/>
          <w:sz w:val="28"/>
          <w:lang w:val="en-US"/>
        </w:rPr>
        <w:t>mistake</w:t>
      </w:r>
      <w:r w:rsidRPr="0010231F">
        <w:rPr>
          <w:b/>
          <w:bCs/>
          <w:i/>
          <w:sz w:val="28"/>
          <w:lang w:val="en-US"/>
        </w:rPr>
        <w:t xml:space="preserve"> without any trace of shine or stickiness, use a drop of foundation on a cotton-bud and wipe gently. </w:t>
      </w:r>
    </w:p>
    <w:p w14:paraId="7BE11BEF" w14:textId="77777777" w:rsidR="0010231F" w:rsidRPr="0010231F" w:rsidRDefault="0010231F" w:rsidP="0010231F">
      <w:pPr>
        <w:jc w:val="both"/>
        <w:rPr>
          <w:i/>
          <w:sz w:val="10"/>
          <w:lang w:val="en-US"/>
        </w:rPr>
      </w:pPr>
    </w:p>
    <w:p w14:paraId="05F99B63" w14:textId="77777777" w:rsidR="0010231F" w:rsidRPr="0010231F" w:rsidRDefault="0010231F" w:rsidP="0010231F">
      <w:pPr>
        <w:jc w:val="both"/>
        <w:rPr>
          <w:lang w:val="en-US"/>
        </w:rPr>
      </w:pPr>
      <w:r w:rsidRPr="0010231F">
        <w:rPr>
          <w:b/>
          <w:bCs/>
          <w:lang w:val="en-US"/>
        </w:rPr>
        <w:t>1</w:t>
      </w:r>
      <w:r w:rsidRPr="0010231F">
        <w:rPr>
          <w:lang w:val="en-US"/>
        </w:rPr>
        <w:t xml:space="preserve"> </w:t>
      </w:r>
      <w:proofErr w:type="gramStart"/>
      <w:r w:rsidRPr="0010231F">
        <w:rPr>
          <w:lang w:val="en-US"/>
        </w:rPr>
        <w:t>–  The</w:t>
      </w:r>
      <w:proofErr w:type="gramEnd"/>
      <w:r w:rsidRPr="0010231F">
        <w:rPr>
          <w:lang w:val="en-US"/>
        </w:rPr>
        <w:t xml:space="preserve"> S</w:t>
      </w:r>
      <w:r w:rsidRPr="0010231F">
        <w:rPr>
          <w:b/>
          <w:bCs/>
          <w:lang w:val="en-US"/>
        </w:rPr>
        <w:t xml:space="preserve">himmering Eye Cream Colors </w:t>
      </w:r>
      <w:r w:rsidRPr="0010231F">
        <w:rPr>
          <w:lang w:val="en-US"/>
        </w:rPr>
        <w:t xml:space="preserve">may be used as colorful eyeliners. First apply a stroke of black </w:t>
      </w:r>
      <w:r w:rsidRPr="0010231F">
        <w:rPr>
          <w:b/>
          <w:bCs/>
          <w:lang w:val="en-US"/>
        </w:rPr>
        <w:t xml:space="preserve">Smoothing Eyeliner Pencil </w:t>
      </w:r>
      <w:r w:rsidRPr="0010231F">
        <w:rPr>
          <w:lang w:val="en-US"/>
        </w:rPr>
        <w:t xml:space="preserve">as a primer which will enhance the color and make it stay longer. Then, with a small sharped brush take the </w:t>
      </w:r>
      <w:r w:rsidRPr="0010231F">
        <w:rPr>
          <w:b/>
          <w:bCs/>
          <w:lang w:val="en-US"/>
        </w:rPr>
        <w:t xml:space="preserve">Shimmering Eye Cream Color </w:t>
      </w:r>
      <w:r w:rsidRPr="0010231F">
        <w:rPr>
          <w:lang w:val="en-US"/>
        </w:rPr>
        <w:t>of your choice and follow your lash line.</w:t>
      </w:r>
    </w:p>
    <w:p w14:paraId="53CAC64F" w14:textId="77777777" w:rsidR="0010231F" w:rsidRPr="0010231F" w:rsidRDefault="0010231F" w:rsidP="0010231F">
      <w:pPr>
        <w:jc w:val="both"/>
        <w:rPr>
          <w:lang w:val="en-US"/>
        </w:rPr>
      </w:pPr>
      <w:r w:rsidRPr="0010231F">
        <w:rPr>
          <w:b/>
          <w:bCs/>
          <w:lang w:val="en-US"/>
        </w:rPr>
        <w:t xml:space="preserve">2 </w:t>
      </w:r>
      <w:proofErr w:type="gramStart"/>
      <w:r w:rsidRPr="0010231F">
        <w:rPr>
          <w:lang w:val="en-US"/>
        </w:rPr>
        <w:t>–  To</w:t>
      </w:r>
      <w:proofErr w:type="gramEnd"/>
      <w:r w:rsidRPr="0010231F">
        <w:rPr>
          <w:lang w:val="en-US"/>
        </w:rPr>
        <w:t xml:space="preserve"> create a delicate contrast between your natural iris shade and your waterline use the </w:t>
      </w:r>
      <w:r w:rsidRPr="0010231F">
        <w:rPr>
          <w:b/>
          <w:bCs/>
          <w:lang w:val="en-US"/>
        </w:rPr>
        <w:t xml:space="preserve">Shimmering Eye Cream Color </w:t>
      </w:r>
      <w:r w:rsidRPr="0010231F">
        <w:rPr>
          <w:lang w:val="en-US"/>
        </w:rPr>
        <w:t>as a kohl. Gently apply</w:t>
      </w:r>
      <w:r w:rsidR="00897525">
        <w:rPr>
          <w:lang w:val="en-US"/>
        </w:rPr>
        <w:t xml:space="preserve"> on the lower lash line</w:t>
      </w:r>
      <w:r w:rsidRPr="0010231F">
        <w:rPr>
          <w:lang w:val="en-US"/>
        </w:rPr>
        <w:t xml:space="preserve"> with a soft sharped brush.</w:t>
      </w:r>
    </w:p>
    <w:p w14:paraId="25269805" w14:textId="77777777" w:rsidR="0010231F" w:rsidRPr="0010231F" w:rsidRDefault="0010231F" w:rsidP="0010231F">
      <w:pPr>
        <w:jc w:val="both"/>
        <w:rPr>
          <w:lang w:val="en-US"/>
        </w:rPr>
      </w:pPr>
      <w:r w:rsidRPr="0010231F">
        <w:rPr>
          <w:b/>
          <w:bCs/>
          <w:lang w:val="en-US"/>
        </w:rPr>
        <w:t xml:space="preserve">3 </w:t>
      </w:r>
      <w:r w:rsidRPr="0010231F">
        <w:rPr>
          <w:lang w:val="en-US"/>
        </w:rPr>
        <w:t xml:space="preserve">– The </w:t>
      </w:r>
      <w:r w:rsidRPr="0010231F">
        <w:rPr>
          <w:b/>
          <w:bCs/>
          <w:lang w:val="en-US"/>
        </w:rPr>
        <w:t xml:space="preserve">Shimmering Rouge </w:t>
      </w:r>
      <w:r w:rsidRPr="0010231F">
        <w:rPr>
          <w:lang w:val="en-US"/>
        </w:rPr>
        <w:t xml:space="preserve">may be used as a blush. Heat a small amount of texture in your fingers before and tap it on the top of your cheeks for a </w:t>
      </w:r>
      <w:proofErr w:type="spellStart"/>
      <w:r w:rsidRPr="0010231F">
        <w:rPr>
          <w:lang w:val="en-US"/>
        </w:rPr>
        <w:t>glowy</w:t>
      </w:r>
      <w:proofErr w:type="spellEnd"/>
      <w:r w:rsidRPr="0010231F">
        <w:rPr>
          <w:lang w:val="en-US"/>
        </w:rPr>
        <w:t xml:space="preserve"> finish. </w:t>
      </w:r>
    </w:p>
    <w:p w14:paraId="54A2D10E" w14:textId="77777777" w:rsidR="0010231F" w:rsidRPr="0086128E" w:rsidRDefault="0010231F" w:rsidP="0010231F">
      <w:pPr>
        <w:jc w:val="both"/>
        <w:rPr>
          <w:lang w:val="en-US"/>
        </w:rPr>
      </w:pPr>
      <w:r w:rsidRPr="0010231F">
        <w:rPr>
          <w:b/>
          <w:bCs/>
          <w:lang w:val="en-US"/>
        </w:rPr>
        <w:t xml:space="preserve">4 </w:t>
      </w:r>
      <w:r w:rsidRPr="0010231F">
        <w:rPr>
          <w:lang w:val="en-US"/>
        </w:rPr>
        <w:t xml:space="preserve">– </w:t>
      </w:r>
      <w:r w:rsidR="0086128E" w:rsidRPr="0086128E">
        <w:rPr>
          <w:rFonts w:ascii="Calibri" w:hAnsi="Calibri"/>
          <w:lang w:val="en-GB"/>
        </w:rPr>
        <w:t xml:space="preserve">To transform the </w:t>
      </w:r>
      <w:proofErr w:type="spellStart"/>
      <w:r w:rsidR="0086128E" w:rsidRPr="0086128E">
        <w:rPr>
          <w:rFonts w:ascii="Calibri" w:hAnsi="Calibri"/>
          <w:b/>
          <w:lang w:val="en-GB"/>
        </w:rPr>
        <w:t>Luminizing</w:t>
      </w:r>
      <w:proofErr w:type="spellEnd"/>
      <w:r w:rsidR="0086128E" w:rsidRPr="0086128E">
        <w:rPr>
          <w:rFonts w:ascii="Calibri" w:hAnsi="Calibri"/>
          <w:b/>
          <w:lang w:val="en-GB"/>
        </w:rPr>
        <w:t xml:space="preserve"> Satin Face </w:t>
      </w:r>
      <w:proofErr w:type="spellStart"/>
      <w:r w:rsidR="0086128E" w:rsidRPr="0086128E">
        <w:rPr>
          <w:rFonts w:ascii="Calibri" w:hAnsi="Calibri"/>
          <w:b/>
          <w:lang w:val="en-GB"/>
        </w:rPr>
        <w:t>Color</w:t>
      </w:r>
      <w:proofErr w:type="spellEnd"/>
      <w:r w:rsidR="0086128E" w:rsidRPr="0086128E">
        <w:rPr>
          <w:rFonts w:ascii="Calibri" w:hAnsi="Calibri"/>
          <w:lang w:val="en-GB"/>
        </w:rPr>
        <w:t xml:space="preserve"> into a liquid blush, take a drop of </w:t>
      </w:r>
      <w:proofErr w:type="spellStart"/>
      <w:r w:rsidR="0086128E" w:rsidRPr="0086128E">
        <w:rPr>
          <w:rFonts w:ascii="Calibri" w:hAnsi="Calibri"/>
          <w:b/>
          <w:lang w:val="en-GB"/>
        </w:rPr>
        <w:t>Ibuki</w:t>
      </w:r>
      <w:proofErr w:type="spellEnd"/>
      <w:r w:rsidR="0086128E" w:rsidRPr="0086128E">
        <w:rPr>
          <w:rFonts w:ascii="Calibri" w:hAnsi="Calibri"/>
          <w:b/>
          <w:lang w:val="en-GB"/>
        </w:rPr>
        <w:t xml:space="preserve"> Softening Concentrate</w:t>
      </w:r>
      <w:r w:rsidR="0086128E" w:rsidRPr="0086128E">
        <w:rPr>
          <w:rFonts w:ascii="Calibri" w:hAnsi="Calibri"/>
          <w:lang w:val="en-GB"/>
        </w:rPr>
        <w:t xml:space="preserve"> on the back of your hand, mix with the powder and apply over your cheekbones with your fingers. This aqueous texture will results into a luminous and bright finish.</w:t>
      </w:r>
    </w:p>
    <w:p w14:paraId="053AECBE" w14:textId="77777777" w:rsidR="0010231F" w:rsidRPr="0010231F" w:rsidRDefault="0010231F" w:rsidP="0010231F">
      <w:pPr>
        <w:jc w:val="both"/>
        <w:rPr>
          <w:lang w:val="en-US"/>
        </w:rPr>
      </w:pPr>
      <w:r w:rsidRPr="0010231F">
        <w:rPr>
          <w:b/>
          <w:bCs/>
          <w:lang w:val="en-US"/>
        </w:rPr>
        <w:t xml:space="preserve">5 </w:t>
      </w:r>
      <w:r w:rsidRPr="0010231F">
        <w:rPr>
          <w:lang w:val="en-US"/>
        </w:rPr>
        <w:t xml:space="preserve">– Top your lids with a </w:t>
      </w:r>
      <w:r w:rsidR="0086128E">
        <w:rPr>
          <w:lang w:val="en-US"/>
        </w:rPr>
        <w:t>small amount of</w:t>
      </w:r>
      <w:r w:rsidRPr="0010231F">
        <w:rPr>
          <w:lang w:val="en-US"/>
        </w:rPr>
        <w:t xml:space="preserve"> </w:t>
      </w:r>
      <w:proofErr w:type="spellStart"/>
      <w:r w:rsidRPr="0010231F">
        <w:rPr>
          <w:b/>
          <w:bCs/>
          <w:lang w:val="en-US"/>
        </w:rPr>
        <w:t>Benefiance</w:t>
      </w:r>
      <w:proofErr w:type="spellEnd"/>
      <w:r w:rsidRPr="0010231F">
        <w:rPr>
          <w:b/>
          <w:bCs/>
          <w:lang w:val="en-US"/>
        </w:rPr>
        <w:t xml:space="preserve"> Full Correction Lip Treatment </w:t>
      </w:r>
      <w:r w:rsidRPr="0010231F">
        <w:rPr>
          <w:lang w:val="en-US"/>
        </w:rPr>
        <w:t xml:space="preserve">on top of your </w:t>
      </w:r>
      <w:proofErr w:type="spellStart"/>
      <w:r w:rsidRPr="0010231F">
        <w:rPr>
          <w:lang w:val="en-US"/>
        </w:rPr>
        <w:t>eyeshadow</w:t>
      </w:r>
      <w:proofErr w:type="spellEnd"/>
      <w:r w:rsidRPr="0010231F">
        <w:rPr>
          <w:lang w:val="en-US"/>
        </w:rPr>
        <w:t>, it will melt the color and bring glossy sheen.</w:t>
      </w:r>
    </w:p>
    <w:p w14:paraId="4098E2A8" w14:textId="77777777" w:rsidR="0010231F" w:rsidRPr="0010231F" w:rsidRDefault="0010231F">
      <w:pPr>
        <w:rPr>
          <w:lang w:val="en-US"/>
        </w:rPr>
      </w:pPr>
    </w:p>
    <w:sectPr w:rsidR="0010231F" w:rsidRPr="001023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Helvetica"/>
    <w:panose1 w:val="00000000000000000000"/>
    <w:charset w:val="00"/>
    <w:family w:val="roman"/>
    <w:notTrueType/>
    <w:pitch w:val="default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0000000000000000000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31F"/>
    <w:rsid w:val="0010231F"/>
    <w:rsid w:val="003E0D96"/>
    <w:rsid w:val="00447220"/>
    <w:rsid w:val="0086128E"/>
    <w:rsid w:val="00897525"/>
    <w:rsid w:val="00C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F955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1094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Shiseido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Elodie Laville</cp:lastModifiedBy>
  <cp:revision>5</cp:revision>
  <dcterms:created xsi:type="dcterms:W3CDTF">2013-12-10T10:25:00Z</dcterms:created>
  <dcterms:modified xsi:type="dcterms:W3CDTF">2014-07-29T16:32:00Z</dcterms:modified>
</cp:coreProperties>
</file>